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-318" w:type="dxa"/>
        <w:tblLook w:val="04A0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55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55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55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B7E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557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бюджета муниципального района на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5B7EC2" w:rsidRPr="00D1795C" w:rsidTr="000543E5">
        <w:trPr>
          <w:trHeight w:val="196"/>
        </w:trPr>
        <w:tc>
          <w:tcPr>
            <w:tcW w:w="3686" w:type="dxa"/>
            <w:shd w:val="clear" w:color="auto" w:fill="auto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D1795C" w:rsidTr="000543E5">
        <w:trPr>
          <w:trHeight w:val="86"/>
        </w:trPr>
        <w:tc>
          <w:tcPr>
            <w:tcW w:w="3686" w:type="dxa"/>
            <w:shd w:val="clear" w:color="auto" w:fill="auto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C62930" w:rsidRPr="00D1795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57 371,2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стного лица субъекта Российской Ф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и муниципального образов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A5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 муниципального 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A55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0543E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ком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тета социальной защиты населения 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</w:t>
            </w:r>
            <w:proofErr w:type="gramEnd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0543E5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D1795C"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реданные отдельные полномочия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</w:tr>
    </w:tbl>
    <w:p w:rsidR="005E71C7" w:rsidRDefault="005E71C7"/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5E71C7" w:rsidRPr="00D1795C" w:rsidTr="005E71C7">
        <w:trPr>
          <w:trHeight w:val="34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71C7" w:rsidRPr="00D1795C" w:rsidRDefault="005E71C7" w:rsidP="005E7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определ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уполном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нистративных правонарушениях в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36 896,1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36 811,8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сельского посел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сельского пос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пре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седателя Контрольно-сч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палаты Администрации Чудовского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кций ауд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тора Контрольно-сче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палаты 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</w:tr>
      <w:tr w:rsidR="00D1795C" w:rsidRPr="00D1795C" w:rsidTr="000543E5">
        <w:trPr>
          <w:trHeight w:val="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чивое развитие территорий Чудо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Резервные фонды местных администр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10 337,2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7 485,4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програ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«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 на 2017-2021 г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МКУ «Центр обеспечения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Чудовск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5 957,1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0543E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0543E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учета на территориях, где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0543E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 предупреждению и ликвидации 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привед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скотомогильников (биотермич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ям) на территории Новгородской области в соответс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вие с ветеринарно-санитарными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 предупреждению и ликвидации 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отлова бе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7753F7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7753F7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7753F7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7753F7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чивое развитие территории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муниципальному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0543E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и среднего предприним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государственных учреждений) и физ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щественного климата для развития предпринимательства и популяриз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0543E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качества жилищно-коммунальных услуг в Чудовском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капитальному ремонту общего им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щества многоквартирных домов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Погашение кредиторской задолженн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качества жилищно-коммунальных услуг в Чудовском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водоснабж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Трегубовск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охране и рекультивации свалки д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.Т</w:t>
            </w:r>
            <w:proofErr w:type="gramEnd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ушино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деятельности по зах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ронению твердых коммунальных отх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в части разрабо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проектно-сметной документации на рекультив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земельных учас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ков,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загря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зненных в результате расположения на них об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размещения отходов за счет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татков средств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249 652,9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233 714,6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233 072,2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102 442,9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102 435,9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дошкол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102 435,9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80 582,5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78 230,8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80 255,0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22 621,2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24 645,4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4 577,9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17 797,3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муниципальных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17 186,4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 образовательных 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тельности 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ремонт зданий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дошкольных образовател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объектов и услуг в приор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тетных сферах жизнедеятельности инвалидов и других маломобильных групп насел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формированию сети дошкольных обр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зовательных организаций, в кот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рых создана универсальная безбар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ерная среда для инклюзивного обр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0543E5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ремонт зд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муниципальных дошкольных 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д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фильтров в 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117 726,9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витие образования в Чудовском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 на 2015-2020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117 726,9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зования"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117 726,9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муниципальных учреждений по предо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общего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82 342,0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80 787,1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80 110,1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9 303,6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2 300,9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7 506,7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7 002,7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70 947,1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35 021,5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 образовательных 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0543E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учрежд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учебниками и учебными пос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обр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организ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замену окон в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пальных общеобразовательных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11 514,1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проведение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созданию в общеобразов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организациях, расположенных в 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расположенных в 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замене окон в муниципальных общео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0543E5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вательных организаций общего обр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19 735,4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19 474,2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0543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дополнительн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9 141,3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 муниципальных учреждений дополн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4 012,7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3 751,5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0543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организаций по 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доставлению услуг в сфере дополн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тельного образования в спортивной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0543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антитеррористической и антикрим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дошкольных образовательных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ганизаций, муниципальных организаций дополнительного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7753F7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7753F7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дополнительного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муниципальных районов, городск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округа, поселений области, реал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мочия в сфере культуры, по образовательным программам вы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исключ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нием муниципальных домов культуры), по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муниципальных районов, городского округа, посел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тие образования в Чудовском мун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3 465,2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3 665,2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ростков и молодежи в кан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1 571,4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социализацию и сам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реализацию молод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циала молоде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тавлению услуг в сфере мол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 учреждений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тического воспитания насел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зав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муниципал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профилактической 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боты среди молоде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хоактивных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мизма в Чудовском муниц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ренных детей и талантливой молод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 мероприятий в сфере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сионального образования лиц, зам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щающих муниципальные должн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организацию професси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нального образования и дополнител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ного профессионального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 выборных должностных лиц, служ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щих и муниципальных служащих Новгоро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тивности бюджетных расходов»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77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06 03 00 0000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дополнительного 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31 346,4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D1795C"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38 919,4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32 103,2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31 292,8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19 536,7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15 269,1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15 269,1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A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A55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10 780,5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8 955,9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8 698,8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8 372,5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публикации музе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предметов, музейных колле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2 653,9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подведомс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органам местного самоуправл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муниципальных районов, городск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 округа, поселений области, реал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мочия в сфере культуры, по образовательным программам вы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(за исключением 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домов культуры), подведомственных орг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нам местного самоуправления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районов, городского округа, пос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лений области, реализующим полном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обучение рабо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муниципальных учрежд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ний, подведомственных органам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стного самоуправления муниципальных ра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онов, городского округа, п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селений области, реализующим по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номочия в сфере культуры, по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вательным программам высшего обр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зования и дополнительным профессиональным 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исключ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нием муниципальных домов культуры), по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муниципальных районов, городского округа, посел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поддержку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обеспечение ра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и укрепления материал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но-технической базы муниципальных 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 расположе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на территории Чудовского м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сельских тер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риторий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 Чудовском муниц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2014-2017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рукцию) центра досуга Краснофарфо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софинансирование расх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дов, связанных с реализацией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приятия по развитию сети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реждений культурно-досугов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ого типа в сельской местности: «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центра 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суга по адресу: 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Новгородская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ласть, Чудовский район, Грузинское сельское поселение, п. Краснофарфорный, ул.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тябрьская, д. 1а»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учреждениям, государственным (мун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приобретение об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собс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D1795C" w:rsidRPr="002B499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2B499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99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114 208,9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109 189,8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108 970,2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83 714,7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79 876,6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«Охрана семьи и де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77 163,7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77 155,4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отдельным категориям гра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18 967,5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18 749,7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18 767,5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мер социальной поддержки по 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лате жилья и коммунальных услуг отдел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ным категориям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выплате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ального пособия на погребение и во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мещению стоимости услуг по погреб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гос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социальной помощи мал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имущим категориям гра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ранов труда Новгородской области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оказанию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на газификацию 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луг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реабилитированных лиц и лиц, 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знанных пострадавшими от политич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Предоставление социальной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платы на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компенсацию (возмещение) расх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граждан по уплате процентов за польз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вание кредитом (займом)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плат молодым семьям на приобретение 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3 628,4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27 257,8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27 040,4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21 625,9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детей-сирот и детей, оставшихся без попечения родителей, лиц из числа 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родителей за счет областного бю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жилыми помещениями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детей-сирот и детей, оставшихся без попечения родителей, лиц из числа 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(сверх уровня, пр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 мероприятий в сфере образ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10 909,9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Компенсация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родительской платы р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дителям (законным представит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 и приемной семье, а также вознагражд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ние, причитающееся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приемному род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 детей-сирот и детей, оставши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2015-2017 г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многоде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</w:t>
            </w:r>
            <w:r w:rsidR="00DA552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A552A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предоставл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льготы на прое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государс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венных полномочий по назнач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и выплате единовременного пособия од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нокой матери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ные </w:t>
            </w:r>
            <w:r w:rsidR="00D1795C"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65 402,7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шений в Чудовском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AD0A95">
        <w:trPr>
          <w:trHeight w:val="58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Строительство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физкультурно-оздоровительного комплекса в </w:t>
            </w:r>
            <w:proofErr w:type="gramStart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Чуд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стро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AD0A9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AD0A95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Чудовского муниц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1795C"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AD0A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</w:t>
            </w:r>
            <w:r w:rsidR="00AD0A9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D1795C" w:rsidRPr="00D1795C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D1795C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1795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D1795C" w:rsidRPr="007753F7" w:rsidTr="000543E5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5E71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553 576,3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466 375,2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795C" w:rsidRPr="007753F7" w:rsidRDefault="00D1795C" w:rsidP="00D179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53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458 252,9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43E5" w:rsidRDefault="000543E5" w:rsidP="00741F24">
      <w:pPr>
        <w:spacing w:after="0" w:line="240" w:lineRule="auto"/>
      </w:pPr>
      <w:r>
        <w:separator/>
      </w:r>
    </w:p>
  </w:endnote>
  <w:endnote w:type="continuationSeparator" w:id="1">
    <w:p w:rsidR="000543E5" w:rsidRDefault="000543E5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43E5" w:rsidRDefault="000543E5" w:rsidP="00741F24">
      <w:pPr>
        <w:spacing w:after="0" w:line="240" w:lineRule="auto"/>
      </w:pPr>
      <w:r>
        <w:separator/>
      </w:r>
    </w:p>
  </w:footnote>
  <w:footnote w:type="continuationSeparator" w:id="1">
    <w:p w:rsidR="000543E5" w:rsidRDefault="000543E5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5625145"/>
      <w:docPartObj>
        <w:docPartGallery w:val="Page Numbers (Top of Page)"/>
        <w:docPartUnique/>
      </w:docPartObj>
    </w:sdtPr>
    <w:sdtContent>
      <w:p w:rsidR="000543E5" w:rsidRDefault="000543E5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71C7">
          <w:rPr>
            <w:rFonts w:ascii="Times New Roman" w:hAnsi="Times New Roman" w:cs="Times New Roman"/>
            <w:noProof/>
            <w:sz w:val="24"/>
            <w:szCs w:val="24"/>
          </w:rPr>
          <w:t>23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43E5" w:rsidRDefault="000543E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36213F"/>
    <w:rsid w:val="000122C0"/>
    <w:rsid w:val="000137A0"/>
    <w:rsid w:val="00043FFC"/>
    <w:rsid w:val="000543E5"/>
    <w:rsid w:val="00066FBD"/>
    <w:rsid w:val="000939E0"/>
    <w:rsid w:val="00110CDB"/>
    <w:rsid w:val="00127CB3"/>
    <w:rsid w:val="001351BC"/>
    <w:rsid w:val="001D2DC7"/>
    <w:rsid w:val="001E441C"/>
    <w:rsid w:val="00206604"/>
    <w:rsid w:val="002153FB"/>
    <w:rsid w:val="00265706"/>
    <w:rsid w:val="002B4997"/>
    <w:rsid w:val="002B7779"/>
    <w:rsid w:val="002C58F9"/>
    <w:rsid w:val="002C75F3"/>
    <w:rsid w:val="002D5FB9"/>
    <w:rsid w:val="002F0A05"/>
    <w:rsid w:val="00326AD4"/>
    <w:rsid w:val="00341EC0"/>
    <w:rsid w:val="00344F10"/>
    <w:rsid w:val="00346CFB"/>
    <w:rsid w:val="0036213F"/>
    <w:rsid w:val="0037004E"/>
    <w:rsid w:val="00382382"/>
    <w:rsid w:val="003839DB"/>
    <w:rsid w:val="003D2ABC"/>
    <w:rsid w:val="003F296F"/>
    <w:rsid w:val="003F721F"/>
    <w:rsid w:val="003F7402"/>
    <w:rsid w:val="00425602"/>
    <w:rsid w:val="00456169"/>
    <w:rsid w:val="00466588"/>
    <w:rsid w:val="004F72D0"/>
    <w:rsid w:val="00505698"/>
    <w:rsid w:val="00557E85"/>
    <w:rsid w:val="005B3745"/>
    <w:rsid w:val="005B7EC2"/>
    <w:rsid w:val="005D087C"/>
    <w:rsid w:val="005E566A"/>
    <w:rsid w:val="005E71C7"/>
    <w:rsid w:val="006052D8"/>
    <w:rsid w:val="00635E34"/>
    <w:rsid w:val="00677E1C"/>
    <w:rsid w:val="00692BA0"/>
    <w:rsid w:val="006C4431"/>
    <w:rsid w:val="007262EC"/>
    <w:rsid w:val="00734203"/>
    <w:rsid w:val="00741F24"/>
    <w:rsid w:val="007448AF"/>
    <w:rsid w:val="007640B9"/>
    <w:rsid w:val="007753F7"/>
    <w:rsid w:val="00787106"/>
    <w:rsid w:val="007C4DC7"/>
    <w:rsid w:val="00821A18"/>
    <w:rsid w:val="0092306B"/>
    <w:rsid w:val="00956137"/>
    <w:rsid w:val="00975FF0"/>
    <w:rsid w:val="009B1B82"/>
    <w:rsid w:val="009D1489"/>
    <w:rsid w:val="009F0386"/>
    <w:rsid w:val="00A4532D"/>
    <w:rsid w:val="00A53936"/>
    <w:rsid w:val="00AA550E"/>
    <w:rsid w:val="00AD0A95"/>
    <w:rsid w:val="00B17446"/>
    <w:rsid w:val="00B30636"/>
    <w:rsid w:val="00B96309"/>
    <w:rsid w:val="00B97CF6"/>
    <w:rsid w:val="00C566DE"/>
    <w:rsid w:val="00C62930"/>
    <w:rsid w:val="00CB5D15"/>
    <w:rsid w:val="00CC4535"/>
    <w:rsid w:val="00CE4A01"/>
    <w:rsid w:val="00D1795C"/>
    <w:rsid w:val="00DA552A"/>
    <w:rsid w:val="00DD49C4"/>
    <w:rsid w:val="00E566B2"/>
    <w:rsid w:val="00E56A11"/>
    <w:rsid w:val="00F17762"/>
    <w:rsid w:val="00F71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8">
    <w:name w:val="xl108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00000"/>
      <w:sz w:val="18"/>
      <w:szCs w:val="18"/>
      <w:lang w:eastAsia="ru-RU"/>
    </w:rPr>
  </w:style>
  <w:style w:type="paragraph" w:customStyle="1" w:styleId="xl109">
    <w:name w:val="xl109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0">
    <w:name w:val="xl110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1">
    <w:name w:val="xl111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2">
    <w:name w:val="xl112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4">
    <w:name w:val="xl114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5">
    <w:name w:val="xl115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EC638-C1BC-4132-B7D5-13A10FDAC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23</Pages>
  <Words>9367</Words>
  <Characters>53398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3</cp:revision>
  <cp:lastPrinted>2017-01-10T09:28:00Z</cp:lastPrinted>
  <dcterms:created xsi:type="dcterms:W3CDTF">2017-07-17T19:27:00Z</dcterms:created>
  <dcterms:modified xsi:type="dcterms:W3CDTF">2017-07-17T20:25:00Z</dcterms:modified>
</cp:coreProperties>
</file>